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BE24E" w14:textId="6691B304" w:rsidR="00DA5F25" w:rsidRPr="00DA5F25" w:rsidRDefault="00DA5F25" w:rsidP="00DA5F25">
      <w:pPr>
        <w:jc w:val="center"/>
        <w:rPr>
          <w:rFonts w:ascii="Arial" w:hAnsi="Arial" w:cs="Arial"/>
          <w:b/>
          <w:u w:val="single"/>
        </w:rPr>
      </w:pPr>
      <w:r w:rsidRPr="00DA5F25">
        <w:rPr>
          <w:rFonts w:ascii="Arial" w:hAnsi="Arial" w:cs="Arial"/>
          <w:b/>
          <w:u w:val="single"/>
        </w:rPr>
        <w:t>Community Cohesion</w:t>
      </w:r>
    </w:p>
    <w:p w14:paraId="43D86E82" w14:textId="0D03F732" w:rsidR="00DA5F25" w:rsidRPr="00DA5F25" w:rsidRDefault="00DA5F25" w:rsidP="00DA5F25">
      <w:pPr>
        <w:pStyle w:val="font8"/>
        <w:spacing w:line="360" w:lineRule="auto"/>
        <w:rPr>
          <w:sz w:val="22"/>
          <w:szCs w:val="21"/>
        </w:rPr>
      </w:pPr>
      <w:r w:rsidRPr="00DA5F25">
        <w:rPr>
          <w:rFonts w:ascii="Arial" w:hAnsi="Arial" w:cs="Arial"/>
          <w:color w:val="000000"/>
          <w:sz w:val="22"/>
          <w:szCs w:val="21"/>
        </w:rPr>
        <w:t xml:space="preserve">We recognise the importance of outdoor learning; </w:t>
      </w:r>
      <w:r w:rsidRPr="00DA5F25">
        <w:rPr>
          <w:rFonts w:ascii="Arial" w:hAnsi="Arial" w:cs="Arial"/>
          <w:color w:val="000000"/>
          <w:sz w:val="22"/>
          <w:szCs w:val="21"/>
        </w:rPr>
        <w:t>so,</w:t>
      </w:r>
      <w:r w:rsidRPr="00DA5F25">
        <w:rPr>
          <w:rFonts w:ascii="Arial" w:hAnsi="Arial" w:cs="Arial"/>
          <w:color w:val="000000"/>
          <w:sz w:val="22"/>
          <w:szCs w:val="21"/>
        </w:rPr>
        <w:t xml:space="preserve"> we strive to offer opportunities </w:t>
      </w:r>
      <w:r w:rsidRPr="00DA5F25">
        <w:rPr>
          <w:rFonts w:ascii="Arial" w:hAnsi="Arial" w:cs="Arial"/>
          <w:color w:val="000000"/>
          <w:sz w:val="22"/>
          <w:szCs w:val="21"/>
        </w:rPr>
        <w:t>every day</w:t>
      </w:r>
      <w:r w:rsidRPr="00DA5F25">
        <w:rPr>
          <w:rFonts w:ascii="Arial" w:hAnsi="Arial" w:cs="Arial"/>
          <w:color w:val="000000"/>
          <w:sz w:val="22"/>
          <w:szCs w:val="21"/>
        </w:rPr>
        <w:t xml:space="preserve"> for </w:t>
      </w:r>
      <w:r w:rsidRPr="00DA5F25">
        <w:rPr>
          <w:rFonts w:ascii="Arial" w:hAnsi="Arial" w:cs="Arial"/>
          <w:color w:val="000000"/>
          <w:sz w:val="22"/>
          <w:szCs w:val="21"/>
        </w:rPr>
        <w:t>your</w:t>
      </w:r>
      <w:r w:rsidRPr="00DA5F25">
        <w:rPr>
          <w:rFonts w:ascii="Arial" w:hAnsi="Arial" w:cs="Arial"/>
          <w:color w:val="000000"/>
          <w:sz w:val="22"/>
          <w:szCs w:val="21"/>
        </w:rPr>
        <w:t xml:space="preserve"> child to engage in outdoor play. As a small school; some of our centres do not have playground facilities, therefore we have developed a community cohesion programme.</w:t>
      </w:r>
    </w:p>
    <w:p w14:paraId="728804A9" w14:textId="1E1609B8" w:rsidR="00DA5F25" w:rsidRDefault="00DA5F25" w:rsidP="00DA5F25">
      <w:pPr>
        <w:pStyle w:val="font8"/>
        <w:spacing w:line="360" w:lineRule="auto"/>
        <w:rPr>
          <w:rFonts w:ascii="Arial" w:hAnsi="Arial" w:cs="Arial"/>
          <w:color w:val="000000"/>
          <w:sz w:val="22"/>
          <w:szCs w:val="21"/>
        </w:rPr>
      </w:pPr>
      <w:r w:rsidRPr="00DA5F25">
        <w:rPr>
          <w:rFonts w:ascii="Arial" w:hAnsi="Arial" w:cs="Arial"/>
          <w:color w:val="000000"/>
          <w:sz w:val="22"/>
          <w:szCs w:val="21"/>
        </w:rPr>
        <w:t>We source, utilise, and promote services, parks and outdoor areas to enrich our school day/curriculum. We believe that by promoting access with these fantastic services, that we are encouraging our young people to become positive citizens within their communities. Each centre has a public greenspace within walking distance, which has been risk assessed, and is accessible to pupils (weather permitting) every day.</w:t>
      </w:r>
    </w:p>
    <w:p w14:paraId="757A1F20" w14:textId="5DAAE671" w:rsidR="00DA5F25" w:rsidRDefault="00DA5F25" w:rsidP="00DA5F25">
      <w:pPr>
        <w:pStyle w:val="font8"/>
        <w:spacing w:line="360" w:lineRule="auto"/>
        <w:rPr>
          <w:rFonts w:ascii="Arial" w:hAnsi="Arial" w:cs="Arial"/>
          <w:color w:val="000000"/>
          <w:sz w:val="22"/>
          <w:szCs w:val="21"/>
        </w:rPr>
      </w:pPr>
      <w:r>
        <w:rPr>
          <w:rFonts w:ascii="Arial" w:hAnsi="Arial" w:cs="Arial"/>
          <w:color w:val="000000"/>
          <w:sz w:val="22"/>
          <w:szCs w:val="21"/>
        </w:rPr>
        <w:t>Please find full details of all our accessible spaces below:</w:t>
      </w:r>
    </w:p>
    <w:p w14:paraId="51B20A80" w14:textId="0CB2BC5B" w:rsidR="00DA5F25" w:rsidRPr="00DA5F25" w:rsidRDefault="00DA5F25" w:rsidP="00DA5F25">
      <w:pPr>
        <w:pStyle w:val="font8"/>
        <w:spacing w:line="360" w:lineRule="auto"/>
        <w:rPr>
          <w:rFonts w:ascii="Arial" w:hAnsi="Arial" w:cs="Arial"/>
          <w:b/>
          <w:color w:val="000000"/>
          <w:sz w:val="22"/>
          <w:szCs w:val="21"/>
        </w:rPr>
      </w:pPr>
      <w:r w:rsidRPr="00DA5F25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E8DAA25" wp14:editId="383C1A21">
            <wp:simplePos x="0" y="0"/>
            <wp:positionH relativeFrom="column">
              <wp:posOffset>638175</wp:posOffset>
            </wp:positionH>
            <wp:positionV relativeFrom="paragraph">
              <wp:posOffset>251460</wp:posOffset>
            </wp:positionV>
            <wp:extent cx="4761230" cy="2776855"/>
            <wp:effectExtent l="0" t="0" r="127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6" t="49276" b="3700"/>
                    <a:stretch/>
                  </pic:blipFill>
                  <pic:spPr bwMode="auto">
                    <a:xfrm>
                      <a:off x="0" y="0"/>
                      <a:ext cx="4761230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F25">
        <w:rPr>
          <w:rFonts w:ascii="Arial" w:hAnsi="Arial" w:cs="Arial"/>
          <w:b/>
          <w:color w:val="000000"/>
          <w:sz w:val="22"/>
          <w:szCs w:val="21"/>
        </w:rPr>
        <w:t xml:space="preserve">Music Stuff </w:t>
      </w:r>
      <w:r w:rsidR="00AE20B4">
        <w:rPr>
          <w:rFonts w:ascii="Arial" w:hAnsi="Arial" w:cs="Arial"/>
          <w:b/>
          <w:color w:val="000000"/>
          <w:sz w:val="22"/>
          <w:szCs w:val="21"/>
        </w:rPr>
        <w:t>KS3E (</w:t>
      </w:r>
      <w:r w:rsidRPr="00DA5F25">
        <w:rPr>
          <w:rFonts w:ascii="Arial" w:hAnsi="Arial" w:cs="Arial"/>
          <w:b/>
          <w:color w:val="000000"/>
          <w:sz w:val="22"/>
          <w:szCs w:val="21"/>
        </w:rPr>
        <w:t>Openshaw</w:t>
      </w:r>
      <w:r w:rsidR="00AE20B4">
        <w:rPr>
          <w:rFonts w:ascii="Arial" w:hAnsi="Arial" w:cs="Arial"/>
          <w:b/>
          <w:color w:val="000000"/>
          <w:sz w:val="22"/>
          <w:szCs w:val="21"/>
        </w:rPr>
        <w:t>)</w:t>
      </w:r>
      <w:r w:rsidRPr="00DA5F25">
        <w:rPr>
          <w:rFonts w:ascii="Arial" w:hAnsi="Arial" w:cs="Arial"/>
          <w:b/>
          <w:color w:val="000000"/>
          <w:sz w:val="22"/>
          <w:szCs w:val="21"/>
        </w:rPr>
        <w:t xml:space="preserve"> &gt; Openshaw Park. 4 Minutes (0.2mile</w:t>
      </w:r>
      <w:r w:rsidR="00AE20B4">
        <w:rPr>
          <w:rFonts w:ascii="Arial" w:hAnsi="Arial" w:cs="Arial"/>
          <w:b/>
          <w:color w:val="000000"/>
          <w:sz w:val="22"/>
          <w:szCs w:val="21"/>
        </w:rPr>
        <w:t>s</w:t>
      </w:r>
      <w:r w:rsidRPr="00DA5F25">
        <w:rPr>
          <w:rFonts w:ascii="Arial" w:hAnsi="Arial" w:cs="Arial"/>
          <w:b/>
          <w:color w:val="000000"/>
          <w:sz w:val="22"/>
          <w:szCs w:val="21"/>
        </w:rPr>
        <w:t>)</w:t>
      </w:r>
    </w:p>
    <w:p w14:paraId="2B880C5E" w14:textId="2320F18E" w:rsidR="00DA5F25" w:rsidRDefault="00DA5F25" w:rsidP="00DA5F25"/>
    <w:p w14:paraId="224407EA" w14:textId="7D31BBF8" w:rsidR="00DA5F25" w:rsidRDefault="00DA5F25" w:rsidP="00DA5F25">
      <w:pPr>
        <w:tabs>
          <w:tab w:val="left" w:pos="1155"/>
        </w:tabs>
        <w:rPr>
          <w:rFonts w:ascii="Arial" w:hAnsi="Arial" w:cs="Arial"/>
        </w:rPr>
      </w:pPr>
    </w:p>
    <w:p w14:paraId="74903003" w14:textId="77777777" w:rsidR="00DA5F25" w:rsidRPr="00DA5F25" w:rsidRDefault="00DA5F25" w:rsidP="00DA5F25">
      <w:pPr>
        <w:rPr>
          <w:rFonts w:ascii="Arial" w:hAnsi="Arial" w:cs="Arial"/>
        </w:rPr>
      </w:pPr>
    </w:p>
    <w:p w14:paraId="3553D5C6" w14:textId="77777777" w:rsidR="00DA5F25" w:rsidRPr="00DA5F25" w:rsidRDefault="00DA5F25" w:rsidP="00DA5F25">
      <w:pPr>
        <w:rPr>
          <w:rFonts w:ascii="Arial" w:hAnsi="Arial" w:cs="Arial"/>
        </w:rPr>
      </w:pPr>
    </w:p>
    <w:p w14:paraId="73437537" w14:textId="77777777" w:rsidR="00DA5F25" w:rsidRPr="00DA5F25" w:rsidRDefault="00DA5F25" w:rsidP="00DA5F25">
      <w:pPr>
        <w:rPr>
          <w:rFonts w:ascii="Arial" w:hAnsi="Arial" w:cs="Arial"/>
        </w:rPr>
      </w:pPr>
    </w:p>
    <w:p w14:paraId="30714A2B" w14:textId="77777777" w:rsidR="00DA5F25" w:rsidRPr="00DA5F25" w:rsidRDefault="00DA5F25" w:rsidP="00DA5F25">
      <w:pPr>
        <w:rPr>
          <w:rFonts w:ascii="Arial" w:hAnsi="Arial" w:cs="Arial"/>
        </w:rPr>
      </w:pPr>
    </w:p>
    <w:p w14:paraId="2F7EE90F" w14:textId="77777777" w:rsidR="00DA5F25" w:rsidRPr="00DA5F25" w:rsidRDefault="00DA5F25" w:rsidP="00DA5F25">
      <w:pPr>
        <w:rPr>
          <w:rFonts w:ascii="Arial" w:hAnsi="Arial" w:cs="Arial"/>
        </w:rPr>
      </w:pPr>
    </w:p>
    <w:p w14:paraId="0041B694" w14:textId="77777777" w:rsidR="00DA5F25" w:rsidRPr="00DA5F25" w:rsidRDefault="00DA5F25" w:rsidP="00DA5F25">
      <w:pPr>
        <w:rPr>
          <w:rFonts w:ascii="Arial" w:hAnsi="Arial" w:cs="Arial"/>
        </w:rPr>
      </w:pPr>
    </w:p>
    <w:p w14:paraId="2318567A" w14:textId="77777777" w:rsidR="00DA5F25" w:rsidRPr="00DA5F25" w:rsidRDefault="00DA5F25" w:rsidP="00DA5F25">
      <w:pPr>
        <w:rPr>
          <w:rFonts w:ascii="Arial" w:hAnsi="Arial" w:cs="Arial"/>
        </w:rPr>
      </w:pPr>
    </w:p>
    <w:p w14:paraId="424D2A7C" w14:textId="77777777" w:rsidR="00DA5F25" w:rsidRPr="00DA5F25" w:rsidRDefault="00DA5F25" w:rsidP="00DA5F25">
      <w:pPr>
        <w:rPr>
          <w:rFonts w:ascii="Arial" w:hAnsi="Arial" w:cs="Arial"/>
        </w:rPr>
      </w:pPr>
    </w:p>
    <w:p w14:paraId="6BC3ADC1" w14:textId="77777777" w:rsidR="00AE20B4" w:rsidRPr="00DA5F25" w:rsidRDefault="00AE20B4" w:rsidP="00AE20B4">
      <w:pPr>
        <w:tabs>
          <w:tab w:val="left" w:pos="3345"/>
        </w:tabs>
        <w:rPr>
          <w:rFonts w:ascii="Arial" w:hAnsi="Arial" w:cs="Arial"/>
        </w:rPr>
      </w:pPr>
    </w:p>
    <w:p w14:paraId="4ADED772" w14:textId="77777777" w:rsidR="00DA5F25" w:rsidRPr="00DA5F25" w:rsidRDefault="00DA5F25" w:rsidP="00DA5F25">
      <w:pPr>
        <w:rPr>
          <w:rFonts w:ascii="Arial" w:hAnsi="Arial" w:cs="Arial"/>
        </w:rPr>
      </w:pPr>
    </w:p>
    <w:p w14:paraId="780509DC" w14:textId="61FC0455" w:rsidR="00DA5F25" w:rsidRDefault="00DA5F25" w:rsidP="00DA5F25">
      <w:pPr>
        <w:rPr>
          <w:rFonts w:ascii="Arial" w:hAnsi="Arial" w:cs="Arial"/>
        </w:rPr>
      </w:pPr>
    </w:p>
    <w:p w14:paraId="33BB42D6" w14:textId="26EA4B1F" w:rsidR="00AE20B4" w:rsidRPr="00AE20B4" w:rsidRDefault="00AE20B4" w:rsidP="00AE20B4">
      <w:pPr>
        <w:tabs>
          <w:tab w:val="left" w:pos="3345"/>
        </w:tabs>
        <w:jc w:val="center"/>
        <w:rPr>
          <w:rFonts w:ascii="Arial" w:hAnsi="Arial" w:cs="Arial"/>
          <w:b/>
          <w:color w:val="FF0000"/>
        </w:rPr>
      </w:pPr>
      <w:r w:rsidRPr="00AE20B4">
        <w:rPr>
          <w:rFonts w:ascii="Arial" w:hAnsi="Arial" w:cs="Arial"/>
          <w:b/>
          <w:color w:val="FF0000"/>
        </w:rPr>
        <w:t>Music Stuff KS3S (Levenshulme) has a self-contained (safe) outdoor space.</w:t>
      </w:r>
    </w:p>
    <w:p w14:paraId="7C365E9C" w14:textId="0550A262" w:rsidR="00DA5F25" w:rsidRDefault="00DA5F25" w:rsidP="00DA5F25">
      <w:pPr>
        <w:tabs>
          <w:tab w:val="left" w:pos="3345"/>
        </w:tabs>
        <w:rPr>
          <w:rFonts w:ascii="Arial" w:hAnsi="Arial" w:cs="Arial"/>
        </w:rPr>
      </w:pPr>
    </w:p>
    <w:p w14:paraId="01722CF9" w14:textId="1433F5BF" w:rsidR="00AE20B4" w:rsidRDefault="00AE20B4" w:rsidP="00DA5F25">
      <w:pPr>
        <w:tabs>
          <w:tab w:val="left" w:pos="3345"/>
        </w:tabs>
        <w:rPr>
          <w:rFonts w:ascii="Arial" w:hAnsi="Arial" w:cs="Arial"/>
        </w:rPr>
      </w:pPr>
    </w:p>
    <w:p w14:paraId="28675716" w14:textId="1F84BCE6" w:rsidR="00AE20B4" w:rsidRDefault="00AE20B4" w:rsidP="00DA5F25">
      <w:pPr>
        <w:tabs>
          <w:tab w:val="left" w:pos="3345"/>
        </w:tabs>
        <w:rPr>
          <w:rFonts w:ascii="Arial" w:hAnsi="Arial" w:cs="Arial"/>
        </w:rPr>
      </w:pPr>
    </w:p>
    <w:p w14:paraId="424F93D7" w14:textId="01E77DDB" w:rsidR="00AE20B4" w:rsidRDefault="00AE20B4" w:rsidP="00DA5F25">
      <w:pPr>
        <w:tabs>
          <w:tab w:val="left" w:pos="3345"/>
        </w:tabs>
        <w:rPr>
          <w:rFonts w:ascii="Arial" w:hAnsi="Arial" w:cs="Arial"/>
        </w:rPr>
      </w:pPr>
    </w:p>
    <w:p w14:paraId="0F688F2B" w14:textId="75921C6D" w:rsidR="00DA5F25" w:rsidRDefault="00DA5F25" w:rsidP="00DA5F25">
      <w:pPr>
        <w:tabs>
          <w:tab w:val="left" w:pos="3345"/>
        </w:tabs>
        <w:rPr>
          <w:rFonts w:ascii="Arial" w:hAnsi="Arial" w:cs="Arial"/>
        </w:rPr>
      </w:pPr>
    </w:p>
    <w:p w14:paraId="78764B06" w14:textId="283647C5" w:rsidR="00DA5F25" w:rsidRPr="00DA5F25" w:rsidRDefault="00AE20B4" w:rsidP="00DA5F25">
      <w:pPr>
        <w:pStyle w:val="font8"/>
        <w:spacing w:line="360" w:lineRule="auto"/>
        <w:rPr>
          <w:rFonts w:ascii="Arial" w:hAnsi="Arial" w:cs="Arial"/>
          <w:b/>
          <w:color w:val="000000"/>
          <w:sz w:val="22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0C9F36E" wp14:editId="2937D02B">
            <wp:simplePos x="0" y="0"/>
            <wp:positionH relativeFrom="column">
              <wp:posOffset>828675</wp:posOffset>
            </wp:positionH>
            <wp:positionV relativeFrom="paragraph">
              <wp:posOffset>353060</wp:posOffset>
            </wp:positionV>
            <wp:extent cx="4434205" cy="2866851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4" t="43207" b="4121"/>
                    <a:stretch/>
                  </pic:blipFill>
                  <pic:spPr bwMode="auto">
                    <a:xfrm>
                      <a:off x="0" y="0"/>
                      <a:ext cx="4434205" cy="286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25" w:rsidRPr="00DA5F25">
        <w:rPr>
          <w:rFonts w:ascii="Arial" w:hAnsi="Arial" w:cs="Arial"/>
          <w:b/>
          <w:color w:val="000000"/>
          <w:sz w:val="22"/>
          <w:szCs w:val="21"/>
        </w:rPr>
        <w:t xml:space="preserve">Music Stuff </w:t>
      </w:r>
      <w:r>
        <w:rPr>
          <w:rFonts w:ascii="Arial" w:hAnsi="Arial" w:cs="Arial"/>
          <w:b/>
          <w:color w:val="000000"/>
          <w:sz w:val="22"/>
          <w:szCs w:val="21"/>
        </w:rPr>
        <w:t xml:space="preserve">ISS (Burnage) </w:t>
      </w:r>
      <w:r w:rsidR="00DA5F25" w:rsidRPr="00DA5F25">
        <w:rPr>
          <w:rFonts w:ascii="Arial" w:hAnsi="Arial" w:cs="Arial"/>
          <w:b/>
          <w:color w:val="000000"/>
          <w:sz w:val="22"/>
          <w:szCs w:val="21"/>
        </w:rPr>
        <w:t xml:space="preserve">&gt; </w:t>
      </w:r>
      <w:r>
        <w:rPr>
          <w:rFonts w:ascii="Arial" w:hAnsi="Arial" w:cs="Arial"/>
          <w:b/>
          <w:color w:val="000000"/>
          <w:sz w:val="22"/>
          <w:szCs w:val="21"/>
        </w:rPr>
        <w:t>Fog Lane</w:t>
      </w:r>
      <w:r w:rsidR="00DA5F25" w:rsidRPr="00DA5F25">
        <w:rPr>
          <w:rFonts w:ascii="Arial" w:hAnsi="Arial" w:cs="Arial"/>
          <w:b/>
          <w:color w:val="000000"/>
          <w:sz w:val="22"/>
          <w:szCs w:val="21"/>
        </w:rPr>
        <w:t xml:space="preserve"> Park. </w:t>
      </w:r>
      <w:r>
        <w:rPr>
          <w:rFonts w:ascii="Arial" w:hAnsi="Arial" w:cs="Arial"/>
          <w:b/>
          <w:color w:val="000000"/>
          <w:sz w:val="22"/>
          <w:szCs w:val="21"/>
        </w:rPr>
        <w:t>5</w:t>
      </w:r>
      <w:r w:rsidR="00DA5F25" w:rsidRPr="00DA5F25">
        <w:rPr>
          <w:rFonts w:ascii="Arial" w:hAnsi="Arial" w:cs="Arial"/>
          <w:b/>
          <w:color w:val="000000"/>
          <w:sz w:val="22"/>
          <w:szCs w:val="21"/>
        </w:rPr>
        <w:t xml:space="preserve"> Minutes (0.</w:t>
      </w:r>
      <w:r>
        <w:rPr>
          <w:rFonts w:ascii="Arial" w:hAnsi="Arial" w:cs="Arial"/>
          <w:b/>
          <w:color w:val="000000"/>
          <w:sz w:val="22"/>
          <w:szCs w:val="21"/>
        </w:rPr>
        <w:t>3</w:t>
      </w:r>
      <w:r w:rsidR="00DA5F25" w:rsidRPr="00DA5F25">
        <w:rPr>
          <w:rFonts w:ascii="Arial" w:hAnsi="Arial" w:cs="Arial"/>
          <w:b/>
          <w:color w:val="000000"/>
          <w:sz w:val="22"/>
          <w:szCs w:val="21"/>
        </w:rPr>
        <w:t>mile</w:t>
      </w:r>
      <w:r>
        <w:rPr>
          <w:rFonts w:ascii="Arial" w:hAnsi="Arial" w:cs="Arial"/>
          <w:b/>
          <w:color w:val="000000"/>
          <w:sz w:val="22"/>
          <w:szCs w:val="21"/>
        </w:rPr>
        <w:t>s</w:t>
      </w:r>
      <w:r w:rsidR="00DA5F25" w:rsidRPr="00DA5F25">
        <w:rPr>
          <w:rFonts w:ascii="Arial" w:hAnsi="Arial" w:cs="Arial"/>
          <w:b/>
          <w:color w:val="000000"/>
          <w:sz w:val="22"/>
          <w:szCs w:val="21"/>
        </w:rPr>
        <w:t>)</w:t>
      </w:r>
    </w:p>
    <w:p w14:paraId="461F9261" w14:textId="5241C0E0" w:rsidR="00DA5F25" w:rsidRDefault="00DA5F25" w:rsidP="00DA5F25">
      <w:pPr>
        <w:tabs>
          <w:tab w:val="left" w:pos="3345"/>
        </w:tabs>
        <w:rPr>
          <w:rFonts w:ascii="Arial" w:hAnsi="Arial" w:cs="Arial"/>
        </w:rPr>
      </w:pPr>
    </w:p>
    <w:p w14:paraId="529B6F2B" w14:textId="1D83DCDE" w:rsidR="00DA5F25" w:rsidRDefault="00DA5F25" w:rsidP="00DA5F25">
      <w:pPr>
        <w:tabs>
          <w:tab w:val="left" w:pos="3345"/>
        </w:tabs>
        <w:rPr>
          <w:rFonts w:ascii="Arial" w:hAnsi="Arial" w:cs="Arial"/>
        </w:rPr>
      </w:pPr>
    </w:p>
    <w:p w14:paraId="3AD2D6F7" w14:textId="6382744D" w:rsidR="00AE20B4" w:rsidRDefault="00AE20B4" w:rsidP="00DA5F25">
      <w:pPr>
        <w:tabs>
          <w:tab w:val="left" w:pos="3345"/>
        </w:tabs>
        <w:rPr>
          <w:rFonts w:ascii="Arial" w:hAnsi="Arial" w:cs="Arial"/>
        </w:rPr>
      </w:pPr>
    </w:p>
    <w:p w14:paraId="1B27F245" w14:textId="77777777" w:rsidR="00AE20B4" w:rsidRPr="00AE20B4" w:rsidRDefault="00AE20B4" w:rsidP="00AE20B4">
      <w:pPr>
        <w:rPr>
          <w:rFonts w:ascii="Arial" w:hAnsi="Arial" w:cs="Arial"/>
        </w:rPr>
      </w:pPr>
    </w:p>
    <w:p w14:paraId="3E730E1B" w14:textId="77777777" w:rsidR="00AE20B4" w:rsidRPr="00AE20B4" w:rsidRDefault="00AE20B4" w:rsidP="00AE20B4">
      <w:pPr>
        <w:rPr>
          <w:rFonts w:ascii="Arial" w:hAnsi="Arial" w:cs="Arial"/>
        </w:rPr>
      </w:pPr>
    </w:p>
    <w:p w14:paraId="5C189650" w14:textId="77777777" w:rsidR="00AE20B4" w:rsidRPr="00AE20B4" w:rsidRDefault="00AE20B4" w:rsidP="00AE20B4">
      <w:pPr>
        <w:rPr>
          <w:rFonts w:ascii="Arial" w:hAnsi="Arial" w:cs="Arial"/>
        </w:rPr>
      </w:pPr>
    </w:p>
    <w:p w14:paraId="071E2464" w14:textId="77777777" w:rsidR="00AE20B4" w:rsidRPr="00AE20B4" w:rsidRDefault="00AE20B4" w:rsidP="00AE20B4">
      <w:pPr>
        <w:rPr>
          <w:rFonts w:ascii="Arial" w:hAnsi="Arial" w:cs="Arial"/>
        </w:rPr>
      </w:pPr>
    </w:p>
    <w:p w14:paraId="422DB61F" w14:textId="77777777" w:rsidR="00AE20B4" w:rsidRPr="00AE20B4" w:rsidRDefault="00AE20B4" w:rsidP="00AE20B4">
      <w:pPr>
        <w:rPr>
          <w:rFonts w:ascii="Arial" w:hAnsi="Arial" w:cs="Arial"/>
        </w:rPr>
      </w:pPr>
    </w:p>
    <w:p w14:paraId="094297B7" w14:textId="77777777" w:rsidR="00AE20B4" w:rsidRPr="00AE20B4" w:rsidRDefault="00AE20B4" w:rsidP="00AE20B4">
      <w:pPr>
        <w:rPr>
          <w:rFonts w:ascii="Arial" w:hAnsi="Arial" w:cs="Arial"/>
        </w:rPr>
      </w:pPr>
    </w:p>
    <w:p w14:paraId="052DDA2A" w14:textId="77777777" w:rsidR="00AE20B4" w:rsidRPr="00AE20B4" w:rsidRDefault="00AE20B4" w:rsidP="00AE20B4">
      <w:pPr>
        <w:rPr>
          <w:rFonts w:ascii="Arial" w:hAnsi="Arial" w:cs="Arial"/>
        </w:rPr>
      </w:pPr>
    </w:p>
    <w:p w14:paraId="1EB4AC14" w14:textId="6D2B594B" w:rsidR="00AE20B4" w:rsidRDefault="00AE20B4" w:rsidP="00AE20B4">
      <w:pPr>
        <w:rPr>
          <w:rFonts w:ascii="Arial" w:hAnsi="Arial" w:cs="Arial"/>
        </w:rPr>
      </w:pPr>
    </w:p>
    <w:p w14:paraId="502F2C14" w14:textId="12A6C596" w:rsidR="00AE20B4" w:rsidRDefault="00AE20B4" w:rsidP="00AE20B4">
      <w:pPr>
        <w:rPr>
          <w:rFonts w:ascii="Arial" w:hAnsi="Arial" w:cs="Arial"/>
        </w:rPr>
      </w:pPr>
    </w:p>
    <w:p w14:paraId="181F2132" w14:textId="0BCCDF87" w:rsidR="00AE20B4" w:rsidRPr="00DA5F25" w:rsidRDefault="006F4E4F" w:rsidP="00AE20B4">
      <w:pPr>
        <w:pStyle w:val="font8"/>
        <w:spacing w:line="360" w:lineRule="auto"/>
        <w:rPr>
          <w:rFonts w:ascii="Arial" w:hAnsi="Arial" w:cs="Arial"/>
          <w:b/>
          <w:color w:val="000000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36979B" wp14:editId="5467E5E1">
            <wp:simplePos x="0" y="0"/>
            <wp:positionH relativeFrom="column">
              <wp:posOffset>829310</wp:posOffset>
            </wp:positionH>
            <wp:positionV relativeFrom="paragraph">
              <wp:posOffset>339090</wp:posOffset>
            </wp:positionV>
            <wp:extent cx="4433939" cy="2390775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8" t="46257" b="9588"/>
                    <a:stretch/>
                  </pic:blipFill>
                  <pic:spPr bwMode="auto">
                    <a:xfrm>
                      <a:off x="0" y="0"/>
                      <a:ext cx="4433939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0B4" w:rsidRPr="00DA5F25">
        <w:rPr>
          <w:rFonts w:ascii="Arial" w:hAnsi="Arial" w:cs="Arial"/>
          <w:b/>
          <w:color w:val="000000"/>
          <w:sz w:val="22"/>
          <w:szCs w:val="21"/>
        </w:rPr>
        <w:t xml:space="preserve">Music Stuff </w:t>
      </w:r>
      <w:r w:rsidR="00AE20B4">
        <w:rPr>
          <w:rFonts w:ascii="Arial" w:hAnsi="Arial" w:cs="Arial"/>
          <w:b/>
          <w:color w:val="000000"/>
          <w:sz w:val="22"/>
          <w:szCs w:val="21"/>
        </w:rPr>
        <w:t>IS</w:t>
      </w:r>
      <w:r>
        <w:rPr>
          <w:rFonts w:ascii="Arial" w:hAnsi="Arial" w:cs="Arial"/>
          <w:b/>
          <w:color w:val="000000"/>
          <w:sz w:val="22"/>
          <w:szCs w:val="21"/>
        </w:rPr>
        <w:t>N</w:t>
      </w:r>
      <w:r w:rsidR="00AE20B4">
        <w:rPr>
          <w:rFonts w:ascii="Arial" w:hAnsi="Arial" w:cs="Arial"/>
          <w:b/>
          <w:color w:val="000000"/>
          <w:sz w:val="22"/>
          <w:szCs w:val="21"/>
        </w:rPr>
        <w:t xml:space="preserve"> (</w:t>
      </w:r>
      <w:r>
        <w:rPr>
          <w:rFonts w:ascii="Arial" w:hAnsi="Arial" w:cs="Arial"/>
          <w:b/>
          <w:color w:val="000000"/>
          <w:sz w:val="22"/>
          <w:szCs w:val="21"/>
        </w:rPr>
        <w:t>Clayton</w:t>
      </w:r>
      <w:r w:rsidR="00AE20B4">
        <w:rPr>
          <w:rFonts w:ascii="Arial" w:hAnsi="Arial" w:cs="Arial"/>
          <w:b/>
          <w:color w:val="000000"/>
          <w:sz w:val="22"/>
          <w:szCs w:val="21"/>
        </w:rPr>
        <w:t xml:space="preserve">) </w:t>
      </w:r>
      <w:r w:rsidR="00AE20B4" w:rsidRPr="00DA5F25">
        <w:rPr>
          <w:rFonts w:ascii="Arial" w:hAnsi="Arial" w:cs="Arial"/>
          <w:b/>
          <w:color w:val="000000"/>
          <w:sz w:val="22"/>
          <w:szCs w:val="21"/>
        </w:rPr>
        <w:t xml:space="preserve">&gt; </w:t>
      </w:r>
      <w:r>
        <w:rPr>
          <w:rFonts w:ascii="Arial" w:hAnsi="Arial" w:cs="Arial"/>
          <w:b/>
          <w:color w:val="000000"/>
          <w:sz w:val="22"/>
          <w:szCs w:val="21"/>
        </w:rPr>
        <w:t>Clayton Playing Fields</w:t>
      </w:r>
      <w:r w:rsidR="00AE20B4" w:rsidRPr="00DA5F25">
        <w:rPr>
          <w:rFonts w:ascii="Arial" w:hAnsi="Arial" w:cs="Arial"/>
          <w:b/>
          <w:color w:val="000000"/>
          <w:sz w:val="22"/>
          <w:szCs w:val="21"/>
        </w:rPr>
        <w:t xml:space="preserve">. </w:t>
      </w:r>
      <w:r>
        <w:rPr>
          <w:rFonts w:ascii="Arial" w:hAnsi="Arial" w:cs="Arial"/>
          <w:b/>
          <w:color w:val="000000"/>
          <w:sz w:val="22"/>
          <w:szCs w:val="21"/>
        </w:rPr>
        <w:t>1</w:t>
      </w:r>
      <w:r w:rsidR="00AE20B4" w:rsidRPr="00DA5F25">
        <w:rPr>
          <w:rFonts w:ascii="Arial" w:hAnsi="Arial" w:cs="Arial"/>
          <w:b/>
          <w:color w:val="000000"/>
          <w:sz w:val="22"/>
          <w:szCs w:val="21"/>
        </w:rPr>
        <w:t xml:space="preserve"> Minute (</w:t>
      </w:r>
      <w:r>
        <w:rPr>
          <w:rFonts w:ascii="Arial" w:hAnsi="Arial" w:cs="Arial"/>
          <w:b/>
          <w:color w:val="000000"/>
          <w:sz w:val="22"/>
          <w:szCs w:val="21"/>
        </w:rPr>
        <w:t>33 feet</w:t>
      </w:r>
      <w:r w:rsidR="00AE20B4" w:rsidRPr="00DA5F25">
        <w:rPr>
          <w:rFonts w:ascii="Arial" w:hAnsi="Arial" w:cs="Arial"/>
          <w:b/>
          <w:color w:val="000000"/>
          <w:sz w:val="22"/>
          <w:szCs w:val="21"/>
        </w:rPr>
        <w:t>)</w:t>
      </w:r>
    </w:p>
    <w:p w14:paraId="7D494172" w14:textId="77777777" w:rsidR="00AE20B4" w:rsidRDefault="00AE20B4" w:rsidP="00AE20B4">
      <w:pPr>
        <w:tabs>
          <w:tab w:val="left" w:pos="3345"/>
        </w:tabs>
        <w:rPr>
          <w:rFonts w:ascii="Arial" w:hAnsi="Arial" w:cs="Arial"/>
        </w:rPr>
      </w:pPr>
      <w:bookmarkStart w:id="0" w:name="_GoBack"/>
      <w:bookmarkEnd w:id="0"/>
    </w:p>
    <w:p w14:paraId="7E609AC9" w14:textId="71930602" w:rsidR="00AE20B4" w:rsidRDefault="00AE20B4" w:rsidP="00AE20B4">
      <w:pPr>
        <w:tabs>
          <w:tab w:val="left" w:pos="3345"/>
        </w:tabs>
        <w:rPr>
          <w:rFonts w:ascii="Arial" w:hAnsi="Arial" w:cs="Arial"/>
        </w:rPr>
      </w:pPr>
    </w:p>
    <w:p w14:paraId="5B1F1245" w14:textId="4E729CFB" w:rsidR="00AE20B4" w:rsidRPr="00DA5F25" w:rsidRDefault="00AE20B4" w:rsidP="00AE20B4">
      <w:pPr>
        <w:tabs>
          <w:tab w:val="left" w:pos="3345"/>
        </w:tabs>
        <w:rPr>
          <w:rFonts w:ascii="Arial" w:hAnsi="Arial" w:cs="Arial"/>
        </w:rPr>
      </w:pPr>
    </w:p>
    <w:p w14:paraId="512BCB32" w14:textId="77777777" w:rsidR="00DA5F25" w:rsidRPr="00AE20B4" w:rsidRDefault="00DA5F25" w:rsidP="00AE20B4">
      <w:pPr>
        <w:rPr>
          <w:rFonts w:ascii="Arial" w:hAnsi="Arial" w:cs="Arial"/>
        </w:rPr>
      </w:pPr>
    </w:p>
    <w:sectPr w:rsidR="00DA5F25" w:rsidRPr="00AE20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F25"/>
    <w:rsid w:val="0001067A"/>
    <w:rsid w:val="000A478F"/>
    <w:rsid w:val="000A7A89"/>
    <w:rsid w:val="000B4319"/>
    <w:rsid w:val="000E46DA"/>
    <w:rsid w:val="001019B9"/>
    <w:rsid w:val="00123701"/>
    <w:rsid w:val="00203C77"/>
    <w:rsid w:val="0024304F"/>
    <w:rsid w:val="00247F1C"/>
    <w:rsid w:val="00266939"/>
    <w:rsid w:val="0027270D"/>
    <w:rsid w:val="00275C6A"/>
    <w:rsid w:val="002E365D"/>
    <w:rsid w:val="00300521"/>
    <w:rsid w:val="00301C03"/>
    <w:rsid w:val="00323B82"/>
    <w:rsid w:val="00370B79"/>
    <w:rsid w:val="003873DC"/>
    <w:rsid w:val="00411430"/>
    <w:rsid w:val="00446EA7"/>
    <w:rsid w:val="00450978"/>
    <w:rsid w:val="004D161E"/>
    <w:rsid w:val="005E7EBC"/>
    <w:rsid w:val="006511CA"/>
    <w:rsid w:val="00683C54"/>
    <w:rsid w:val="00691712"/>
    <w:rsid w:val="006B3489"/>
    <w:rsid w:val="006E6815"/>
    <w:rsid w:val="006F0A1D"/>
    <w:rsid w:val="006F4E4F"/>
    <w:rsid w:val="00727DE1"/>
    <w:rsid w:val="00762971"/>
    <w:rsid w:val="00794625"/>
    <w:rsid w:val="007A37F7"/>
    <w:rsid w:val="007C211D"/>
    <w:rsid w:val="008033D4"/>
    <w:rsid w:val="00875F33"/>
    <w:rsid w:val="008A3D2C"/>
    <w:rsid w:val="008C2AC0"/>
    <w:rsid w:val="008D10EC"/>
    <w:rsid w:val="009E6F0B"/>
    <w:rsid w:val="00A10B9E"/>
    <w:rsid w:val="00A4747F"/>
    <w:rsid w:val="00A56FAF"/>
    <w:rsid w:val="00A861F0"/>
    <w:rsid w:val="00AA2D07"/>
    <w:rsid w:val="00AC1179"/>
    <w:rsid w:val="00AE20B4"/>
    <w:rsid w:val="00AF7981"/>
    <w:rsid w:val="00B13B29"/>
    <w:rsid w:val="00B411C8"/>
    <w:rsid w:val="00BC1336"/>
    <w:rsid w:val="00BD0401"/>
    <w:rsid w:val="00BF47D2"/>
    <w:rsid w:val="00C410F8"/>
    <w:rsid w:val="00C928CC"/>
    <w:rsid w:val="00CB04E5"/>
    <w:rsid w:val="00CB4A47"/>
    <w:rsid w:val="00CE6B84"/>
    <w:rsid w:val="00CE752F"/>
    <w:rsid w:val="00D65376"/>
    <w:rsid w:val="00DA5F25"/>
    <w:rsid w:val="00DC5EC6"/>
    <w:rsid w:val="00DD311A"/>
    <w:rsid w:val="00E26413"/>
    <w:rsid w:val="00E366C9"/>
    <w:rsid w:val="00E54886"/>
    <w:rsid w:val="00E66407"/>
    <w:rsid w:val="00EB2073"/>
    <w:rsid w:val="00EF0FC4"/>
    <w:rsid w:val="00F122CE"/>
    <w:rsid w:val="00F716D2"/>
    <w:rsid w:val="00F73948"/>
    <w:rsid w:val="00F82F75"/>
    <w:rsid w:val="00FB18DD"/>
    <w:rsid w:val="00FB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D3C07"/>
  <w15:chartTrackingRefBased/>
  <w15:docId w15:val="{314D3EB8-2767-4109-842D-17B1EE69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DA5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ixguard">
    <w:name w:val="wixguard"/>
    <w:basedOn w:val="DefaultParagraphFont"/>
    <w:rsid w:val="00DA5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McCann</dc:creator>
  <cp:keywords/>
  <dc:description/>
  <cp:lastModifiedBy>Matthew McCann</cp:lastModifiedBy>
  <cp:revision>1</cp:revision>
  <dcterms:created xsi:type="dcterms:W3CDTF">2018-04-11T14:36:00Z</dcterms:created>
  <dcterms:modified xsi:type="dcterms:W3CDTF">2018-04-11T14:59:00Z</dcterms:modified>
</cp:coreProperties>
</file>